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3"/>
        <w:gridCol w:w="735"/>
        <w:gridCol w:w="684"/>
        <w:gridCol w:w="682"/>
        <w:gridCol w:w="2741"/>
        <w:gridCol w:w="829"/>
        <w:gridCol w:w="3352"/>
      </w:tblGrid>
      <w:tr w14:paraId="41336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</w:trPr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0B467">
            <w:pPr>
              <w:bidi w:val="0"/>
            </w:pPr>
            <w:bookmarkStart w:id="0" w:name="_GoBack"/>
            <w:bookmarkEnd w:id="0"/>
            <w:r>
              <w:t>序号</w:t>
            </w:r>
          </w:p>
        </w:tc>
        <w:tc>
          <w:tcPr>
            <w:tcW w:w="7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D8003">
            <w:pPr>
              <w:bidi w:val="0"/>
            </w:pPr>
            <w:r>
              <w:rPr>
                <w:rFonts w:hint="eastAsia"/>
              </w:rPr>
              <w:t>用人部门</w:t>
            </w:r>
          </w:p>
        </w:tc>
        <w:tc>
          <w:tcPr>
            <w:tcW w:w="6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E3460">
            <w:pPr>
              <w:bidi w:val="0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6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0DF98">
            <w:pPr>
              <w:bidi w:val="0"/>
            </w:pPr>
            <w:r>
              <w:rPr>
                <w:rFonts w:hint="eastAsia"/>
              </w:rPr>
              <w:t>招录数量</w:t>
            </w:r>
          </w:p>
        </w:tc>
        <w:tc>
          <w:tcPr>
            <w:tcW w:w="27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07F85">
            <w:pPr>
              <w:bidi w:val="0"/>
            </w:pPr>
            <w:r>
              <w:rPr>
                <w:rFonts w:hint="eastAsia"/>
              </w:rPr>
              <w:t>专业要求</w:t>
            </w:r>
          </w:p>
        </w:tc>
        <w:tc>
          <w:tcPr>
            <w:tcW w:w="8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48FB1">
            <w:pPr>
              <w:bidi w:val="0"/>
            </w:pPr>
            <w:r>
              <w:rPr>
                <w:rFonts w:hint="eastAsia"/>
              </w:rPr>
              <w:t>学历学位要求</w:t>
            </w:r>
          </w:p>
        </w:tc>
        <w:tc>
          <w:tcPr>
            <w:tcW w:w="33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1535A">
            <w:pPr>
              <w:bidi w:val="0"/>
            </w:pPr>
            <w:r>
              <w:rPr>
                <w:rFonts w:hint="eastAsia"/>
              </w:rPr>
              <w:t>岗位要求</w:t>
            </w:r>
          </w:p>
        </w:tc>
      </w:tr>
      <w:tr w14:paraId="3A1AD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4CB9F"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12B43">
            <w:pPr>
              <w:bidi w:val="0"/>
            </w:pPr>
            <w:r>
              <w:rPr>
                <w:rFonts w:hint="eastAsia"/>
              </w:rPr>
              <w:t>政法学院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AB1BE">
            <w:pPr>
              <w:bidi w:val="0"/>
            </w:pPr>
            <w:r>
              <w:rPr>
                <w:rFonts w:hint="eastAsia"/>
              </w:rPr>
              <w:t>教师岗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52B04"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F8F8A">
            <w:pPr>
              <w:bidi w:val="0"/>
            </w:pPr>
            <w:r>
              <w:rPr>
                <w:rFonts w:hint="eastAsia"/>
              </w:rPr>
              <w:t>公共管理（专业代码：1204或者1252）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8338A">
            <w:pPr>
              <w:bidi w:val="0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1F1A5">
            <w:pPr>
              <w:bidi w:val="0"/>
            </w:pPr>
            <w:r>
              <w:rPr>
                <w:rFonts w:hint="eastAsia"/>
              </w:rPr>
              <w:t>40周岁及以下（1984年1月1日及以后出生）；参与厅级以上课题至少1项，排名前三，或在省级以上期刊发表学术论文至少1篇（在2024年5月31日前已有录用通知）；入职后需兼任5年行政工作。</w:t>
            </w:r>
          </w:p>
        </w:tc>
      </w:tr>
      <w:tr w14:paraId="0ACA4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D317E">
            <w:pPr>
              <w:bidi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12265">
            <w:pPr>
              <w:bidi w:val="0"/>
            </w:pPr>
            <w:r>
              <w:rPr>
                <w:rFonts w:hint="eastAsia"/>
              </w:rPr>
              <w:t>经管学院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8B95D">
            <w:pPr>
              <w:bidi w:val="0"/>
            </w:pPr>
            <w:r>
              <w:rPr>
                <w:rFonts w:hint="eastAsia"/>
              </w:rPr>
              <w:t>教师岗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BFEB2"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2A5C1">
            <w:pPr>
              <w:bidi w:val="0"/>
            </w:pPr>
            <w:r>
              <w:rPr>
                <w:rFonts w:hint="eastAsia"/>
              </w:rPr>
              <w:t>1202工商管理（审计学方向）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CCC8E">
            <w:pPr>
              <w:bidi w:val="0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E2078">
            <w:pPr>
              <w:bidi w:val="0"/>
            </w:pPr>
            <w:r>
              <w:rPr>
                <w:rFonts w:hint="eastAsia"/>
              </w:rPr>
              <w:t>35周岁及以下（1989年1月1日及以后出生）；须通过注册会计师资格考试；入职后需兼任5年行政工作。</w:t>
            </w:r>
          </w:p>
        </w:tc>
      </w:tr>
      <w:tr w14:paraId="4E594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1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F7069">
            <w:pPr>
              <w:bidi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D485B">
            <w:pPr>
              <w:bidi w:val="0"/>
            </w:pPr>
            <w:r>
              <w:rPr>
                <w:rFonts w:hint="eastAsia"/>
              </w:rPr>
              <w:t>美术与设计学院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A2515">
            <w:pPr>
              <w:bidi w:val="0"/>
            </w:pPr>
            <w:r>
              <w:rPr>
                <w:rFonts w:hint="eastAsia"/>
              </w:rPr>
              <w:t>教师岗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F220E"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68C43">
            <w:pPr>
              <w:bidi w:val="0"/>
            </w:pPr>
            <w:r>
              <w:rPr>
                <w:rFonts w:hint="eastAsia"/>
              </w:rPr>
              <w:t>130401美术学（版画方向）、130101艺术学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D9C44">
            <w:pPr>
              <w:bidi w:val="0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91552">
            <w:pPr>
              <w:bidi w:val="0"/>
            </w:pPr>
            <w:r>
              <w:rPr>
                <w:rFonts w:hint="eastAsia"/>
              </w:rPr>
              <w:t>40周岁及以下（1984年1月1日及以后出生）。</w:t>
            </w:r>
          </w:p>
        </w:tc>
      </w:tr>
      <w:tr w14:paraId="006BD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1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DE97F">
            <w:pPr>
              <w:bidi w:val="0"/>
            </w:pPr>
            <w:r>
              <w:rPr>
                <w:rFonts w:hint="eastAsia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2EEB4">
            <w:pPr>
              <w:bidi w:val="0"/>
            </w:pPr>
            <w:r>
              <w:rPr>
                <w:rFonts w:hint="eastAsia"/>
              </w:rPr>
              <w:t>书法学院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E9453">
            <w:pPr>
              <w:bidi w:val="0"/>
            </w:pPr>
            <w:r>
              <w:rPr>
                <w:rFonts w:hint="eastAsia"/>
              </w:rPr>
              <w:t>教师岗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ABC2F">
            <w:pPr>
              <w:bidi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409AE">
            <w:pPr>
              <w:bidi w:val="0"/>
            </w:pPr>
            <w:r>
              <w:rPr>
                <w:rFonts w:hint="eastAsia"/>
              </w:rPr>
              <w:t>135107美术、130101艺术学、130401美术学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FA7D3">
            <w:pPr>
              <w:bidi w:val="0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81BCD">
            <w:pPr>
              <w:bidi w:val="0"/>
            </w:pPr>
            <w:r>
              <w:rPr>
                <w:rFonts w:hint="eastAsia"/>
              </w:rPr>
              <w:t>35周岁及以下（1989年1月1日及以后出生）；本硕均为书法学专业或方向；书法作品入展过省级（含省级）以上至少2次；能胜任我校书法学院书法学本科专业教学岗位(教学、科研、创作与班主任工作)。</w:t>
            </w:r>
          </w:p>
        </w:tc>
      </w:tr>
      <w:tr w14:paraId="5E4E6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1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BAFC9">
            <w:pPr>
              <w:bidi w:val="0"/>
            </w:pPr>
            <w:r>
              <w:rPr>
                <w:rFonts w:hint="eastAsia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D12B9">
            <w:pPr>
              <w:bidi w:val="0"/>
            </w:pPr>
            <w:r>
              <w:rPr>
                <w:rFonts w:hint="eastAsia"/>
              </w:rPr>
              <w:t>数计学院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2FC22">
            <w:pPr>
              <w:bidi w:val="0"/>
            </w:pPr>
            <w:r>
              <w:rPr>
                <w:rFonts w:hint="eastAsia"/>
              </w:rPr>
              <w:t>教师岗1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781CB">
            <w:pPr>
              <w:bidi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3B097">
            <w:pPr>
              <w:bidi w:val="0"/>
            </w:pPr>
            <w:r>
              <w:rPr>
                <w:rFonts w:hint="eastAsia"/>
              </w:rPr>
              <w:t>0812计算机科学与技术、0835软件工程、0839网络空间安全、085404计算机技术、085405软件工程、085406控制工程、085412网络与信息安全、0809电子科学与技术、081104模式识别与智能系统、085411大数据技术与工程、085410人工智能、1405智能科学与技术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19E26">
            <w:pPr>
              <w:bidi w:val="0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7A650">
            <w:pPr>
              <w:bidi w:val="0"/>
            </w:pPr>
            <w:r>
              <w:rPr>
                <w:rFonts w:hint="eastAsia"/>
              </w:rPr>
              <w:t>35周岁及以下（1989年1月1日以后出生）；具有理工类（07，08）本科专业的学历学位；入职后需兼任5年行政工作。</w:t>
            </w:r>
          </w:p>
        </w:tc>
      </w:tr>
      <w:tr w14:paraId="40007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1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2693F">
            <w:pPr>
              <w:bidi w:val="0"/>
            </w:pPr>
            <w:r>
              <w:rPr>
                <w:rFonts w:hint="eastAsia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1C251">
            <w:pPr>
              <w:bidi w:val="0"/>
            </w:pPr>
            <w:r>
              <w:rPr>
                <w:rFonts w:hint="eastAsia"/>
              </w:rPr>
              <w:t>数计学院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B31EF">
            <w:pPr>
              <w:bidi w:val="0"/>
            </w:pPr>
            <w:r>
              <w:rPr>
                <w:rFonts w:hint="eastAsia"/>
              </w:rPr>
              <w:t>教师岗2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AB9DB"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B20AC">
            <w:pPr>
              <w:bidi w:val="0"/>
            </w:pPr>
            <w:r>
              <w:rPr>
                <w:rFonts w:hint="eastAsia"/>
              </w:rPr>
              <w:t>070101基础数学、070102计算数学、070104应用数学、070103概率论与数理统计、070105运筹学与控制论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EA66A">
            <w:pPr>
              <w:bidi w:val="0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857B9">
            <w:pPr>
              <w:bidi w:val="0"/>
            </w:pPr>
            <w:r>
              <w:rPr>
                <w:rFonts w:hint="eastAsia"/>
              </w:rPr>
              <w:t>30周岁及以下（1994年1月1日以后出生）；具有数学与应用数学（0701）本科专业的学历学位。</w:t>
            </w:r>
          </w:p>
        </w:tc>
      </w:tr>
      <w:tr w14:paraId="6C0B5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7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EE403">
            <w:pPr>
              <w:bidi w:val="0"/>
            </w:pPr>
            <w:r>
              <w:rPr>
                <w:rFonts w:hint="eastAsia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B20D8">
            <w:pPr>
              <w:bidi w:val="0"/>
            </w:pPr>
            <w:r>
              <w:rPr>
                <w:rFonts w:hint="eastAsia"/>
              </w:rPr>
              <w:t>理工学院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E0026">
            <w:pPr>
              <w:bidi w:val="0"/>
            </w:pPr>
            <w:r>
              <w:rPr>
                <w:rFonts w:hint="eastAsia"/>
              </w:rPr>
              <w:t>教师岗1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CF7C8"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8ADB1">
            <w:pPr>
              <w:bidi w:val="0"/>
            </w:pPr>
            <w:r>
              <w:rPr>
                <w:rFonts w:hint="eastAsia"/>
              </w:rPr>
              <w:t>085406控制工程、085407仪器仪表工程、0811控制科学与工程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637FF">
            <w:pPr>
              <w:bidi w:val="0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863FB">
            <w:pPr>
              <w:bidi w:val="0"/>
            </w:pPr>
            <w:r>
              <w:rPr>
                <w:rFonts w:hint="eastAsia"/>
              </w:rPr>
              <w:t>30周岁及以下（1994年1月1日以后出生）；本科专业为自动化类；硕士研究生学制2年（含）以上。</w:t>
            </w:r>
          </w:p>
        </w:tc>
      </w:tr>
      <w:tr w14:paraId="49E68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794C1">
            <w:pPr>
              <w:bidi w:val="0"/>
            </w:pPr>
            <w:r>
              <w:rPr>
                <w:rFonts w:hint="eastAsia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EE00A">
            <w:pPr>
              <w:bidi w:val="0"/>
            </w:pPr>
            <w:r>
              <w:rPr>
                <w:rFonts w:hint="eastAsia"/>
              </w:rPr>
              <w:t>理工学院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88F81">
            <w:pPr>
              <w:bidi w:val="0"/>
            </w:pPr>
            <w:r>
              <w:rPr>
                <w:rFonts w:hint="eastAsia"/>
              </w:rPr>
              <w:t>教师岗2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58AFA"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708B5">
            <w:pPr>
              <w:bidi w:val="0"/>
            </w:pPr>
            <w:r>
              <w:rPr>
                <w:rFonts w:hint="eastAsia"/>
              </w:rPr>
              <w:t>0702物理学、045105学科教学（物理）、040102课程与教学论（物理方向）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B1B97">
            <w:pPr>
              <w:bidi w:val="0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5A14D">
            <w:pPr>
              <w:bidi w:val="0"/>
            </w:pPr>
            <w:r>
              <w:rPr>
                <w:rFonts w:hint="eastAsia"/>
              </w:rPr>
              <w:t>35周岁及以下（1989年1月1日以后出生）；本科为物理学专业；硕士研究生学制2年（含）以上。</w:t>
            </w:r>
          </w:p>
        </w:tc>
      </w:tr>
      <w:tr w14:paraId="0D76B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7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7FCBD">
            <w:pPr>
              <w:bidi w:val="0"/>
            </w:pPr>
            <w:r>
              <w:rPr>
                <w:rFonts w:hint="eastAsia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06B4E">
            <w:pPr>
              <w:bidi w:val="0"/>
            </w:pPr>
            <w:r>
              <w:rPr>
                <w:rFonts w:hint="eastAsia"/>
              </w:rPr>
              <w:t>理工学院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F1C5F">
            <w:pPr>
              <w:bidi w:val="0"/>
            </w:pPr>
            <w:r>
              <w:rPr>
                <w:rFonts w:hint="eastAsia"/>
              </w:rPr>
              <w:t>教师岗3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1E64B"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E5A03">
            <w:pPr>
              <w:bidi w:val="0"/>
            </w:pPr>
            <w:r>
              <w:rPr>
                <w:rFonts w:hint="eastAsia"/>
              </w:rPr>
              <w:t>0854电子信息、0809电子科学与技术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182D6">
            <w:pPr>
              <w:bidi w:val="0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D694C">
            <w:pPr>
              <w:bidi w:val="0"/>
            </w:pPr>
            <w:r>
              <w:rPr>
                <w:rFonts w:hint="eastAsia"/>
              </w:rPr>
              <w:t>35周岁及以下（1989年1月1日以后出生）；本硕专业一致；硕士研究生学制2年（含）以上。</w:t>
            </w:r>
          </w:p>
        </w:tc>
      </w:tr>
      <w:tr w14:paraId="7CFA9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1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3A936">
            <w:pPr>
              <w:bidi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136E1">
            <w:pPr>
              <w:bidi w:val="0"/>
            </w:pPr>
            <w:r>
              <w:rPr>
                <w:rFonts w:hint="eastAsia"/>
              </w:rPr>
              <w:t>理工学院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39BED">
            <w:pPr>
              <w:bidi w:val="0"/>
            </w:pPr>
            <w:r>
              <w:rPr>
                <w:rFonts w:hint="eastAsia"/>
              </w:rPr>
              <w:t>教师岗4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CC0CA"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698A1">
            <w:pPr>
              <w:bidi w:val="0"/>
            </w:pPr>
            <w:r>
              <w:rPr>
                <w:rFonts w:hint="eastAsia"/>
              </w:rPr>
              <w:t>0814土木工程、085901土木工程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4CD68">
            <w:pPr>
              <w:bidi w:val="0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EF13E">
            <w:pPr>
              <w:bidi w:val="0"/>
            </w:pPr>
            <w:r>
              <w:rPr>
                <w:rFonts w:hint="eastAsia"/>
              </w:rPr>
              <w:t>30周岁及以下（1994年1月1日以后出生），有两年以上高校教学经历并有讲师以上职称的可放宽到35周岁；本科为土木类专业(需取得工学学士学位）；硕士研究生学制2年（含）以上；如是国外取得硕士学位者，所在学校排名世界前200位(2023QS世界大学排名为准)。</w:t>
            </w:r>
          </w:p>
        </w:tc>
      </w:tr>
      <w:tr w14:paraId="71913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1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51468">
            <w:pPr>
              <w:bidi w:val="0"/>
            </w:pPr>
            <w:r>
              <w:rPr>
                <w:rFonts w:hint="eastAsia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782A9">
            <w:pPr>
              <w:bidi w:val="0"/>
            </w:pPr>
            <w:r>
              <w:rPr>
                <w:rFonts w:hint="eastAsia"/>
              </w:rPr>
              <w:t>医学院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D2E52">
            <w:pPr>
              <w:bidi w:val="0"/>
            </w:pPr>
            <w:r>
              <w:rPr>
                <w:rFonts w:hint="eastAsia"/>
              </w:rPr>
              <w:t>教师岗1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158B0"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8D357">
            <w:pPr>
              <w:bidi w:val="0"/>
            </w:pPr>
            <w:r>
              <w:rPr>
                <w:rFonts w:hint="eastAsia"/>
              </w:rPr>
              <w:t>100102免疫学、100103病原生物学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02B90">
            <w:pPr>
              <w:bidi w:val="0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3B286">
            <w:pPr>
              <w:bidi w:val="0"/>
            </w:pPr>
            <w:r>
              <w:rPr>
                <w:rFonts w:hint="eastAsia"/>
              </w:rPr>
              <w:t>35周岁及以下（1989年1月1日以后出生），本科为医学类专业。</w:t>
            </w:r>
          </w:p>
        </w:tc>
      </w:tr>
      <w:tr w14:paraId="6064A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1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DA2A6">
            <w:pPr>
              <w:bidi w:val="0"/>
            </w:pPr>
            <w:r>
              <w:rPr>
                <w:rFonts w:hint="eastAsia"/>
              </w:rPr>
              <w:t>12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9FB26">
            <w:pPr>
              <w:bidi w:val="0"/>
            </w:pPr>
            <w:r>
              <w:rPr>
                <w:rFonts w:hint="eastAsia"/>
              </w:rPr>
              <w:t>医学院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69A24">
            <w:pPr>
              <w:bidi w:val="0"/>
            </w:pPr>
            <w:r>
              <w:rPr>
                <w:rFonts w:hint="eastAsia"/>
              </w:rPr>
              <w:t>教师岗2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0B502">
            <w:pPr>
              <w:bidi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1F624">
            <w:pPr>
              <w:bidi w:val="0"/>
            </w:pPr>
            <w:r>
              <w:rPr>
                <w:rFonts w:hint="eastAsia"/>
              </w:rPr>
              <w:t>1002临床医学、100217麻醉学、100218急症医学、1051临床医学、105107急症医学、105108重症医学、105118麻醉学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BA2C2">
            <w:pPr>
              <w:bidi w:val="0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DD4A5">
            <w:pPr>
              <w:bidi w:val="0"/>
            </w:pPr>
            <w:r>
              <w:rPr>
                <w:rFonts w:hint="eastAsia"/>
              </w:rPr>
              <w:t>35周岁及以下（1989年1月1日以后出生），本科为医学类专业；同时入职后需在学校附属医院上班。</w:t>
            </w:r>
          </w:p>
        </w:tc>
      </w:tr>
      <w:tr w14:paraId="65F48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1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11448">
            <w:pPr>
              <w:bidi w:val="0"/>
            </w:pPr>
            <w:r>
              <w:rPr>
                <w:rFonts w:hint="eastAsia"/>
              </w:rPr>
              <w:t>13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BBF52">
            <w:pPr>
              <w:bidi w:val="0"/>
            </w:pPr>
            <w:r>
              <w:rPr>
                <w:rFonts w:hint="eastAsia"/>
              </w:rPr>
              <w:t>医学院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0B30D">
            <w:pPr>
              <w:bidi w:val="0"/>
            </w:pPr>
            <w:r>
              <w:rPr>
                <w:rFonts w:hint="eastAsia"/>
              </w:rPr>
              <w:t>教师岗3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8E791"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5361D">
            <w:pPr>
              <w:bidi w:val="0"/>
            </w:pPr>
            <w:r>
              <w:rPr>
                <w:rFonts w:hint="eastAsia"/>
              </w:rPr>
              <w:t>1004公共卫生与预防医学；1053公共卫生、0714统计学（生物统计学方向)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F50E7">
            <w:pPr>
              <w:bidi w:val="0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EC977">
            <w:pPr>
              <w:bidi w:val="0"/>
            </w:pPr>
            <w:r>
              <w:rPr>
                <w:rFonts w:hint="eastAsia"/>
              </w:rPr>
              <w:t>35周岁及以下（1989年1月1日以后出生），本科为医学类专业。</w:t>
            </w:r>
          </w:p>
        </w:tc>
      </w:tr>
      <w:tr w14:paraId="41AFD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1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D48A6">
            <w:pPr>
              <w:bidi w:val="0"/>
            </w:pPr>
            <w:r>
              <w:rPr>
                <w:rFonts w:hint="eastAsia"/>
              </w:rPr>
              <w:t>14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F7C15">
            <w:pPr>
              <w:bidi w:val="0"/>
            </w:pPr>
            <w:r>
              <w:rPr>
                <w:rFonts w:hint="eastAsia"/>
              </w:rPr>
              <w:t>美容医学院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DCFFB">
            <w:pPr>
              <w:bidi w:val="0"/>
            </w:pPr>
            <w:r>
              <w:rPr>
                <w:rFonts w:hint="eastAsia"/>
              </w:rPr>
              <w:t>教师岗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C3419"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A18C6">
            <w:pPr>
              <w:bidi w:val="0"/>
            </w:pPr>
            <w:r>
              <w:rPr>
                <w:rFonts w:hint="eastAsia"/>
              </w:rPr>
              <w:t>040203应用心理学、010106美学、1003口腔医学、100206皮肤病与性病学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A41B9">
            <w:pPr>
              <w:bidi w:val="0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856E4">
            <w:pPr>
              <w:bidi w:val="0"/>
            </w:pPr>
            <w:r>
              <w:rPr>
                <w:rFonts w:hint="eastAsia"/>
              </w:rPr>
              <w:t>35周岁及以下（1989年1月1日以后出生）；本硕专业一致或相近。除完成教学科研岗职责外，同时兼任院管理工作。</w:t>
            </w:r>
          </w:p>
        </w:tc>
      </w:tr>
      <w:tr w14:paraId="2E946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1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E4A81">
            <w:pPr>
              <w:bidi w:val="0"/>
            </w:pPr>
            <w:r>
              <w:rPr>
                <w:rFonts w:hint="eastAsia"/>
              </w:rPr>
              <w:t>15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AFACE">
            <w:pPr>
              <w:bidi w:val="0"/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36F0B">
            <w:pPr>
              <w:bidi w:val="0"/>
            </w:pPr>
            <w:r>
              <w:rPr>
                <w:rFonts w:hint="eastAsia"/>
              </w:rPr>
              <w:t>教师岗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14476"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DDC3F">
            <w:pPr>
              <w:bidi w:val="0"/>
            </w:pPr>
            <w:r>
              <w:rPr>
                <w:rFonts w:hint="eastAsia"/>
              </w:rPr>
              <w:t>0403体育学、0452体育，均为武术方向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44B6C">
            <w:pPr>
              <w:bidi w:val="0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1C97D">
            <w:pPr>
              <w:bidi w:val="0"/>
            </w:pPr>
            <w:r>
              <w:rPr>
                <w:rFonts w:hint="eastAsia"/>
              </w:rPr>
              <w:t>30周岁及以下（1994年1月1日以后出生）；武术方向，本硕均为体育类专业；二级及以上运动员；入职后必须在院科室兼职5年干事工作。</w:t>
            </w:r>
          </w:p>
        </w:tc>
      </w:tr>
      <w:tr w14:paraId="58DC8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55CEE">
            <w:pPr>
              <w:bidi w:val="0"/>
            </w:pPr>
            <w:r>
              <w:rPr>
                <w:rFonts w:hint="eastAsia"/>
              </w:rPr>
              <w:t>16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0341F">
            <w:pPr>
              <w:bidi w:val="0"/>
            </w:pPr>
            <w:r>
              <w:rPr>
                <w:rFonts w:hint="eastAsia"/>
              </w:rPr>
              <w:t>创业学院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7FDE5">
            <w:pPr>
              <w:bidi w:val="0"/>
            </w:pPr>
            <w:r>
              <w:rPr>
                <w:rFonts w:hint="eastAsia"/>
              </w:rPr>
              <w:t>教师岗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3616A"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439AE">
            <w:pPr>
              <w:bidi w:val="0"/>
            </w:pPr>
            <w:r>
              <w:rPr>
                <w:rFonts w:hint="eastAsia"/>
              </w:rPr>
              <w:t>工商管理(金融与会计方向)（专业代码：1202或者1251）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508D6">
            <w:pPr>
              <w:bidi w:val="0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6FEE0">
            <w:pPr>
              <w:bidi w:val="0"/>
            </w:pPr>
            <w:r>
              <w:rPr>
                <w:rFonts w:hint="eastAsia"/>
              </w:rPr>
              <w:t>40周岁及以下（1984年1月1日以后出生），具有5年及以上的企事业管理工作经历且具有SYB师资证（创业讲师培训合格证书）。</w:t>
            </w:r>
          </w:p>
        </w:tc>
      </w:tr>
      <w:tr w14:paraId="1FDA0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1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03F04">
            <w:pPr>
              <w:bidi w:val="0"/>
            </w:pPr>
            <w:r>
              <w:rPr>
                <w:rFonts w:hint="eastAsia"/>
              </w:rPr>
              <w:t>17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A04B8">
            <w:pPr>
              <w:bidi w:val="0"/>
            </w:pPr>
            <w:r>
              <w:rPr>
                <w:rFonts w:hint="eastAsia"/>
              </w:rPr>
              <w:t>化生学院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BEA66">
            <w:pPr>
              <w:bidi w:val="0"/>
            </w:pPr>
            <w:r>
              <w:rPr>
                <w:rFonts w:hint="eastAsia"/>
              </w:rPr>
              <w:t>实验岗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AE0B6"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007ED">
            <w:pPr>
              <w:bidi w:val="0"/>
            </w:pPr>
            <w:r>
              <w:rPr>
                <w:rFonts w:hint="eastAsia"/>
              </w:rPr>
              <w:t>071010分子生物学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92220">
            <w:pPr>
              <w:bidi w:val="0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9D370">
            <w:pPr>
              <w:bidi w:val="0"/>
            </w:pPr>
            <w:r>
              <w:rPr>
                <w:rFonts w:hint="eastAsia"/>
              </w:rPr>
              <w:t>35周岁及以下（1989年1月1日以后出生）；具有行业3年及以上工作经历。</w:t>
            </w:r>
          </w:p>
        </w:tc>
      </w:tr>
      <w:tr w14:paraId="7DD8D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E6EBD">
            <w:pPr>
              <w:bidi w:val="0"/>
            </w:pPr>
            <w:r>
              <w:rPr>
                <w:rFonts w:hint="eastAsia"/>
              </w:rPr>
              <w:t>18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B787F">
            <w:pPr>
              <w:bidi w:val="0"/>
            </w:pPr>
            <w:r>
              <w:rPr>
                <w:rFonts w:hint="eastAsia"/>
              </w:rPr>
              <w:t>生科学院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A826A">
            <w:pPr>
              <w:bidi w:val="0"/>
            </w:pPr>
            <w:r>
              <w:rPr>
                <w:rFonts w:hint="eastAsia"/>
              </w:rPr>
              <w:t>实验岗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64ABC"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2BB72">
            <w:pPr>
              <w:bidi w:val="0"/>
            </w:pPr>
            <w:r>
              <w:rPr>
                <w:rFonts w:hint="eastAsia"/>
              </w:rPr>
              <w:t>095131农艺与种业专业（蔬菜方向）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61E06">
            <w:pPr>
              <w:bidi w:val="0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22192">
            <w:pPr>
              <w:bidi w:val="0"/>
            </w:pPr>
            <w:r>
              <w:rPr>
                <w:rFonts w:hint="eastAsia"/>
              </w:rPr>
              <w:t>40周岁及以下（1984年1月1日以后出生）；具有行业5年及以上工作经历。</w:t>
            </w:r>
          </w:p>
        </w:tc>
      </w:tr>
      <w:tr w14:paraId="03F96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4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0C67B">
            <w:pPr>
              <w:bidi w:val="0"/>
            </w:pPr>
            <w:r>
              <w:rPr>
                <w:rFonts w:hint="eastAsia"/>
              </w:rPr>
              <w:t>19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E12D7">
            <w:pPr>
              <w:bidi w:val="0"/>
            </w:pPr>
            <w:r>
              <w:rPr>
                <w:rFonts w:hint="eastAsia"/>
              </w:rPr>
              <w:t>学工处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D2CD3">
            <w:pPr>
              <w:bidi w:val="0"/>
            </w:pPr>
            <w:r>
              <w:rPr>
                <w:rFonts w:hint="eastAsia"/>
              </w:rPr>
              <w:t>辅导员岗1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0C52B">
            <w:pPr>
              <w:bidi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4D1E0">
            <w:pPr>
              <w:bidi w:val="0"/>
            </w:pPr>
            <w:r>
              <w:rPr>
                <w:rFonts w:hint="eastAsia"/>
              </w:rPr>
              <w:t>专业不限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1663D">
            <w:pPr>
              <w:bidi w:val="0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12D71">
            <w:pPr>
              <w:bidi w:val="0"/>
            </w:pPr>
            <w:r>
              <w:rPr>
                <w:rFonts w:hint="eastAsia"/>
              </w:rPr>
              <w:t>中共党员（含预备党员），30周岁及以下（1994年1月1日以后出生）；性别为男（须入驻要求住男生宿舍）。</w:t>
            </w:r>
          </w:p>
        </w:tc>
      </w:tr>
      <w:tr w14:paraId="4C982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8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55E0F">
            <w:pPr>
              <w:bidi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2DE46">
            <w:pPr>
              <w:bidi w:val="0"/>
            </w:pPr>
            <w:r>
              <w:rPr>
                <w:rFonts w:hint="eastAsia"/>
              </w:rPr>
              <w:t>学工处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A39B4">
            <w:pPr>
              <w:bidi w:val="0"/>
            </w:pPr>
            <w:r>
              <w:rPr>
                <w:rFonts w:hint="eastAsia"/>
              </w:rPr>
              <w:t>辅导员岗2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ABCCE">
            <w:pPr>
              <w:bidi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00EDB">
            <w:pPr>
              <w:bidi w:val="0"/>
            </w:pPr>
            <w:r>
              <w:rPr>
                <w:rFonts w:hint="eastAsia"/>
              </w:rPr>
              <w:t>专业不限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42A9B">
            <w:pPr>
              <w:bidi w:val="0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1945E">
            <w:pPr>
              <w:bidi w:val="0"/>
            </w:pPr>
            <w:r>
              <w:rPr>
                <w:rFonts w:hint="eastAsia"/>
              </w:rPr>
              <w:t>中共党员（含预备党员），30周岁及以下（1994年1月1日以后出生）；性别为女（须入驻要求住女生宿舍）。</w:t>
            </w:r>
          </w:p>
        </w:tc>
      </w:tr>
      <w:tr w14:paraId="2CB33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197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2FBDF">
            <w:pPr>
              <w:bidi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59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A304B">
            <w:pPr>
              <w:bidi w:val="0"/>
            </w:pPr>
            <w:r>
              <w:rPr>
                <w:rFonts w:hint="eastAsia"/>
              </w:rPr>
              <w:t>27</w:t>
            </w:r>
          </w:p>
        </w:tc>
      </w:tr>
    </w:tbl>
    <w:p w14:paraId="4C3EA5ED">
      <w:pPr>
        <w:bidi w:val="0"/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735DE"/>
    <w:rsid w:val="0CC95508"/>
    <w:rsid w:val="23845A30"/>
    <w:rsid w:val="370A40D8"/>
    <w:rsid w:val="54A656ED"/>
    <w:rsid w:val="618735DE"/>
    <w:rsid w:val="7919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2025-07-05T07:26:00Z</dcterms:created>
  <dc:creator>啊魁</dc:creator>
  <cp:lastModifiedBy>啊魁</cp:lastModifiedBy>
  <dcterms:modified xsi:type="dcterms:W3CDTF">2025-07-05T07:51:12Z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55FC502EA92848CFA21F73D9039EA32B_11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