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9F" w:rsidRPr="004D1F9F" w:rsidRDefault="004D1F9F" w:rsidP="004D1F9F">
      <w:pPr>
        <w:widowControl/>
        <w:spacing w:line="52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1F9F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4D1F9F" w:rsidRPr="004D1F9F" w:rsidRDefault="004D1F9F" w:rsidP="004D1F9F">
      <w:pPr>
        <w:widowControl/>
        <w:spacing w:afterLines="50" w:after="217"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4D1F9F">
        <w:rPr>
          <w:rFonts w:ascii="Times New Roman" w:eastAsia="方正小标宋简体" w:hAnsi="Times New Roman" w:cs="Times New Roman"/>
          <w:kern w:val="0"/>
          <w:sz w:val="44"/>
          <w:szCs w:val="44"/>
        </w:rPr>
        <w:t xml:space="preserve">  </w:t>
      </w:r>
      <w:r w:rsidRPr="004D1F9F">
        <w:rPr>
          <w:rFonts w:ascii="Times New Roman" w:eastAsia="方正小标宋简体" w:hAnsi="Times New Roman" w:cs="Times New Roman"/>
          <w:kern w:val="0"/>
          <w:sz w:val="44"/>
          <w:szCs w:val="44"/>
        </w:rPr>
        <w:t>西华大学</w:t>
      </w:r>
      <w:r w:rsidRPr="004D1F9F">
        <w:rPr>
          <w:rFonts w:ascii="Times New Roman" w:eastAsia="方正小标宋简体" w:hAnsi="Times New Roman" w:cs="Times New Roman"/>
          <w:kern w:val="0"/>
          <w:sz w:val="44"/>
          <w:szCs w:val="44"/>
        </w:rPr>
        <w:t>2024</w:t>
      </w:r>
      <w:r w:rsidRPr="004D1F9F">
        <w:rPr>
          <w:rFonts w:ascii="Times New Roman" w:eastAsia="方正小标宋简体" w:hAnsi="Times New Roman" w:cs="Times New Roman"/>
          <w:kern w:val="0"/>
          <w:sz w:val="44"/>
          <w:szCs w:val="44"/>
        </w:rPr>
        <w:t>年</w:t>
      </w:r>
      <w:r w:rsidRPr="004D1F9F">
        <w:rPr>
          <w:rFonts w:ascii="Times New Roman" w:eastAsia="方正小标宋简体" w:hAnsi="Times New Roman" w:cs="Times New Roman"/>
          <w:kern w:val="0"/>
          <w:sz w:val="44"/>
          <w:szCs w:val="44"/>
        </w:rPr>
        <w:t>6</w:t>
      </w:r>
      <w:r w:rsidRPr="004D1F9F">
        <w:rPr>
          <w:rFonts w:ascii="Times New Roman" w:eastAsia="方正小标宋简体" w:hAnsi="Times New Roman" w:cs="Times New Roman"/>
          <w:kern w:val="0"/>
          <w:sz w:val="44"/>
          <w:szCs w:val="44"/>
        </w:rPr>
        <w:t>月公开招聘事业编制辅导员岗位和条件要求一览表</w:t>
      </w:r>
    </w:p>
    <w:tbl>
      <w:tblPr>
        <w:tblW w:w="15154" w:type="dxa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669"/>
        <w:gridCol w:w="2054"/>
        <w:gridCol w:w="785"/>
        <w:gridCol w:w="571"/>
        <w:gridCol w:w="1615"/>
        <w:gridCol w:w="2556"/>
        <w:gridCol w:w="900"/>
        <w:gridCol w:w="721"/>
        <w:gridCol w:w="1211"/>
        <w:gridCol w:w="727"/>
        <w:gridCol w:w="825"/>
        <w:gridCol w:w="702"/>
        <w:gridCol w:w="1101"/>
      </w:tblGrid>
      <w:tr w:rsidR="004D1F9F" w:rsidRPr="004D1F9F" w:rsidTr="00C60F29">
        <w:trPr>
          <w:trHeight w:val="418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招聘对象</w:t>
            </w:r>
          </w:p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1F9F" w:rsidRPr="004D1F9F" w:rsidRDefault="004D1F9F" w:rsidP="004D1F9F">
            <w:pPr>
              <w:widowControl/>
              <w:ind w:left="291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笔试</w:t>
            </w:r>
          </w:p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开考</w:t>
            </w:r>
          </w:p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比例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公共科目笔试名称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专业笔试名称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4D1F9F" w:rsidRPr="004D1F9F" w:rsidTr="00C60F29">
        <w:trPr>
          <w:trHeight w:val="1235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left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left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left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年龄和工作经历要求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学历</w:t>
            </w:r>
          </w:p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和学位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</w:tr>
      <w:tr w:rsidR="004D1F9F" w:rsidRPr="004D1F9F" w:rsidTr="00C60F29">
        <w:trPr>
          <w:trHeight w:val="1746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学校内设二级学院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专业技术岗位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专职辅导员岗位</w:t>
            </w:r>
            <w:r w:rsidRPr="004D1F9F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02001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面向社会招聘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2024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年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7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月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31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日前取得普通高等教育研究生学历和硕士及以上学位的人员。</w:t>
            </w:r>
          </w:p>
        </w:tc>
        <w:tc>
          <w:tcPr>
            <w:tcW w:w="25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报考人员应于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1993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年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5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月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24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日及以后出生；具有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4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年以上带本科生或研究生的专职辅导员工作经历的，可放宽至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1988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年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5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月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24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日及以后出生；具有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8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年以上带本科生或研究生的专职辅导员工作经历</w:t>
            </w:r>
            <w:r w:rsidRPr="004D1F9F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的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，可放宽至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1983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年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5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月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24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日及以后出生。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研究生学历和硕士及以上学位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121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1.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中共党员（含预备党员）；</w:t>
            </w:r>
          </w:p>
          <w:p w:rsidR="004D1F9F" w:rsidRPr="004D1F9F" w:rsidRDefault="004D1F9F" w:rsidP="004D1F9F">
            <w:pPr>
              <w:widowControl/>
              <w:spacing w:line="240" w:lineRule="exac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2.</w:t>
            </w: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工作地点：西华大学郫都校区。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3:1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详见公告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</w:rPr>
              <w:t>需长期在男生宿舍值班</w:t>
            </w:r>
          </w:p>
        </w:tc>
      </w:tr>
      <w:tr w:rsidR="004D1F9F" w:rsidRPr="004D1F9F" w:rsidTr="00C60F29">
        <w:trPr>
          <w:trHeight w:val="2402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学校内设二级学院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专业技术岗位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专职辅导员岗位</w:t>
            </w:r>
            <w:r w:rsidRPr="004D1F9F">
              <w:rPr>
                <w:rFonts w:ascii="Times New Roman" w:eastAsia="楷体_GB2312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02002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</w:p>
        </w:tc>
        <w:tc>
          <w:tcPr>
            <w:tcW w:w="2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3:1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详见公告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F" w:rsidRPr="004D1F9F" w:rsidRDefault="004D1F9F" w:rsidP="004D1F9F">
            <w:pPr>
              <w:widowControl/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</w:rPr>
            </w:pPr>
            <w:r w:rsidRPr="004D1F9F"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</w:rPr>
              <w:t>需长期在女生宿舍值班</w:t>
            </w:r>
          </w:p>
        </w:tc>
      </w:tr>
    </w:tbl>
    <w:p w:rsidR="004D1F9F" w:rsidRPr="004D1F9F" w:rsidRDefault="004D1F9F" w:rsidP="004D1F9F">
      <w:pPr>
        <w:widowControl/>
        <w:ind w:firstLineChars="200" w:firstLine="480"/>
        <w:rPr>
          <w:rFonts w:ascii="Times New Roman" w:eastAsia="仿宋_GB2312" w:hAnsi="Times New Roman" w:cs="Times New Roman"/>
          <w:color w:val="FF0000"/>
          <w:kern w:val="0"/>
          <w:sz w:val="32"/>
          <w:szCs w:val="20"/>
        </w:rPr>
      </w:pP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注：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1.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本表各岗位相关的其他条件及要求请见本公告正文；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2.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报考者本人有效学位证和毕业证所载学位和学历，须完全符合其所报岗位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“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学历学位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”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的条件要求。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3.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专职辅导员工作证明由工作的学校学生工作部门出具（须明确专职辅导员身份、工作起止年月与年度考核结果等内容，负责人签名并加盖公章）。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4.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工作经历计算截止日期为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2024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年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5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月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24</w:t>
      </w:r>
      <w:r w:rsidRPr="004D1F9F">
        <w:rPr>
          <w:rFonts w:ascii="Times New Roman" w:eastAsia="楷体_GB2312" w:hAnsi="Times New Roman" w:cs="Times New Roman"/>
          <w:kern w:val="0"/>
          <w:sz w:val="24"/>
          <w:szCs w:val="24"/>
        </w:rPr>
        <w:t>日；工作经历指正式参加工作经历，不含个人学生时期实习、兼职工作经历；工作时间精确到月。</w:t>
      </w:r>
    </w:p>
    <w:p w:rsidR="008A1C64" w:rsidRPr="004D1F9F" w:rsidRDefault="008A1C64">
      <w:bookmarkStart w:id="0" w:name="_GoBack"/>
      <w:bookmarkEnd w:id="0"/>
    </w:p>
    <w:sectPr w:rsidR="008A1C64" w:rsidRPr="004D1F9F">
      <w:footerReference w:type="default" r:id="rId6"/>
      <w:pgSz w:w="16838" w:h="11906" w:orient="landscape"/>
      <w:pgMar w:top="1418" w:right="1418" w:bottom="1418" w:left="1418" w:header="851" w:footer="74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EE" w:rsidRDefault="00D67FEE" w:rsidP="004D1F9F">
      <w:r>
        <w:separator/>
      </w:r>
    </w:p>
  </w:endnote>
  <w:endnote w:type="continuationSeparator" w:id="0">
    <w:p w:rsidR="00D67FEE" w:rsidRDefault="00D67FEE" w:rsidP="004D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D1F9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114300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67FEE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1F9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.85pt;margin-top:9pt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" filled="f" stroked="f">
              <v:textbox style="mso-fit-shape-to-text:t" inset="0,0,0,0">
                <w:txbxContent>
                  <w:p w:rsidR="00000000" w:rsidRDefault="00D67FEE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D1F9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D67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EE" w:rsidRDefault="00D67FEE" w:rsidP="004D1F9F">
      <w:r>
        <w:separator/>
      </w:r>
    </w:p>
  </w:footnote>
  <w:footnote w:type="continuationSeparator" w:id="0">
    <w:p w:rsidR="00D67FEE" w:rsidRDefault="00D67FEE" w:rsidP="004D1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27"/>
    <w:rsid w:val="003B3127"/>
    <w:rsid w:val="004D1F9F"/>
    <w:rsid w:val="008A1C64"/>
    <w:rsid w:val="00D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72B2E3-E6BB-4A20-A613-CCC3425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F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2024-05-23T07:03:00Z</dcterms:created>
  <dcterms:modified xsi:type="dcterms:W3CDTF">2024-05-23T07:04:00Z</dcterms:modified>
</cp:coreProperties>
</file>